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439C4" w14:textId="09FEB86D" w:rsidR="00221A15" w:rsidRDefault="0028500E" w:rsidP="0028500E">
      <w:pPr>
        <w:jc w:val="right"/>
      </w:pPr>
      <w:r>
        <w:t>Załącznik nr 1</w:t>
      </w:r>
    </w:p>
    <w:p w14:paraId="0BF5EBF1" w14:textId="59CC254A" w:rsidR="0028500E" w:rsidRDefault="0028500E" w:rsidP="0028500E">
      <w:pPr>
        <w:jc w:val="right"/>
      </w:pPr>
      <w:r>
        <w:t>do Umowy najmu pomieszczeń nr ……………………………</w:t>
      </w:r>
    </w:p>
    <w:p w14:paraId="3BAC6D20" w14:textId="07BF6732" w:rsidR="0028500E" w:rsidRDefault="0028500E" w:rsidP="0028500E">
      <w:pPr>
        <w:jc w:val="right"/>
      </w:pPr>
      <w:r>
        <w:t>z dnia ………………………………</w:t>
      </w:r>
    </w:p>
    <w:p w14:paraId="54E69E70" w14:textId="2E590E26" w:rsidR="0028500E" w:rsidRDefault="0028500E" w:rsidP="0028500E">
      <w:pPr>
        <w:jc w:val="right"/>
      </w:pPr>
    </w:p>
    <w:p w14:paraId="29808B04" w14:textId="7EBCACB3" w:rsidR="0028500E" w:rsidRPr="0028500E" w:rsidRDefault="0028500E" w:rsidP="0028500E">
      <w:pPr>
        <w:jc w:val="center"/>
        <w:rPr>
          <w:b/>
          <w:bCs/>
        </w:rPr>
      </w:pPr>
      <w:r w:rsidRPr="0028500E">
        <w:rPr>
          <w:b/>
          <w:bCs/>
        </w:rPr>
        <w:t>Wykaz wyposażenia pomieszczeń bufetu</w:t>
      </w:r>
    </w:p>
    <w:p w14:paraId="273A5394" w14:textId="03A514AF" w:rsidR="0028500E" w:rsidRDefault="0028500E" w:rsidP="0028500E">
      <w:pPr>
        <w:jc w:val="center"/>
      </w:pPr>
    </w:p>
    <w:tbl>
      <w:tblPr>
        <w:tblW w:w="67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5040"/>
        <w:gridCol w:w="1059"/>
      </w:tblGrid>
      <w:tr w:rsidR="0028500E" w:rsidRPr="0028500E" w14:paraId="358EE14A" w14:textId="77777777" w:rsidTr="0028500E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B38A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5DBE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Wyszczególnienie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2D19" w14:textId="77777777" w:rsidR="0028500E" w:rsidRPr="0028500E" w:rsidRDefault="0028500E" w:rsidP="00285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Liczba szt.</w:t>
            </w:r>
          </w:p>
        </w:tc>
      </w:tr>
      <w:tr w:rsidR="0028500E" w:rsidRPr="0028500E" w14:paraId="71630073" w14:textId="77777777" w:rsidTr="0028500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991E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E771" w14:textId="77777777" w:rsidR="0028500E" w:rsidRPr="0028500E" w:rsidRDefault="0028500E" w:rsidP="00285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Kuchenka indukcyjna jednopalnikowa MPM MKE-06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C832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28500E" w:rsidRPr="0028500E" w14:paraId="478FA299" w14:textId="77777777" w:rsidTr="0028500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741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C602" w14:textId="77777777" w:rsidR="0028500E" w:rsidRPr="0028500E" w:rsidRDefault="0028500E" w:rsidP="00285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Lodówka Amica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E4EA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28500E" w:rsidRPr="0028500E" w14:paraId="3F3B42BF" w14:textId="77777777" w:rsidTr="0028500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AD42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979" w14:textId="77777777" w:rsidR="0028500E" w:rsidRPr="0028500E" w:rsidRDefault="0028500E" w:rsidP="00285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Waga kalkulacyjna CAS Seria ER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6166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28500E" w:rsidRPr="0028500E" w14:paraId="781B791D" w14:textId="77777777" w:rsidTr="0028500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782B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0135" w14:textId="77777777" w:rsidR="0028500E" w:rsidRPr="0028500E" w:rsidRDefault="0028500E" w:rsidP="00285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Lada chłodnicza BOLARUS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2433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28500E" w:rsidRPr="0028500E" w14:paraId="460585FB" w14:textId="77777777" w:rsidTr="0028500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3D67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7999" w14:textId="77777777" w:rsidR="0028500E" w:rsidRPr="0028500E" w:rsidRDefault="0028500E" w:rsidP="00285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Kuchenka mikrofalowa AMICA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D2F9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28500E" w:rsidRPr="0028500E" w14:paraId="6BA5B007" w14:textId="77777777" w:rsidTr="0028500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BAD5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769D" w14:textId="77777777" w:rsidR="0028500E" w:rsidRPr="0028500E" w:rsidRDefault="0028500E" w:rsidP="00285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Stolik kawiarniany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3AD4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28500E" w:rsidRPr="0028500E" w14:paraId="62FEF752" w14:textId="77777777" w:rsidTr="0028500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F4A7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8B1A" w14:textId="77777777" w:rsidR="0028500E" w:rsidRPr="0028500E" w:rsidRDefault="0028500E" w:rsidP="00285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Krzesło kawiarniane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3585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28500E" w:rsidRPr="0028500E" w14:paraId="5EB1A6AE" w14:textId="77777777" w:rsidTr="0028500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F3FB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D34D" w14:textId="77777777" w:rsidR="0028500E" w:rsidRPr="0028500E" w:rsidRDefault="0028500E" w:rsidP="00285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Szafka kuchenna wisząca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191F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28500E" w:rsidRPr="0028500E" w14:paraId="4DF5516F" w14:textId="77777777" w:rsidTr="0028500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5B0B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9C2D" w14:textId="77777777" w:rsidR="0028500E" w:rsidRPr="0028500E" w:rsidRDefault="0028500E" w:rsidP="00285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Zlewozmywak z szafką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2264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28500E" w:rsidRPr="0028500E" w14:paraId="0DB776A4" w14:textId="77777777" w:rsidTr="0028500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F9DF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C518" w14:textId="77777777" w:rsidR="0028500E" w:rsidRPr="0028500E" w:rsidRDefault="0028500E" w:rsidP="00285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Szafka kuchenna stojąca z blatem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DE78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28500E" w:rsidRPr="0028500E" w14:paraId="0AF3E5B5" w14:textId="77777777" w:rsidTr="0028500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2B46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F106" w14:textId="77777777" w:rsidR="0028500E" w:rsidRPr="0028500E" w:rsidRDefault="0028500E" w:rsidP="00285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Półka wisząca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4FCB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28500E" w:rsidRPr="0028500E" w14:paraId="21F29A2D" w14:textId="77777777" w:rsidTr="0028500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04C1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3C33" w14:textId="77777777" w:rsidR="0028500E" w:rsidRPr="0028500E" w:rsidRDefault="0028500E" w:rsidP="00285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Lustro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536F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28500E" w:rsidRPr="0028500E" w14:paraId="45EF55A7" w14:textId="77777777" w:rsidTr="0028500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6372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07F8" w14:textId="77777777" w:rsidR="0028500E" w:rsidRPr="0028500E" w:rsidRDefault="0028500E" w:rsidP="00285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Wieszak ścienny ubraniowy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A329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28500E" w:rsidRPr="0028500E" w14:paraId="37B08494" w14:textId="77777777" w:rsidTr="0028500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C7F4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9EC7" w14:textId="77777777" w:rsidR="0028500E" w:rsidRPr="0028500E" w:rsidRDefault="0028500E" w:rsidP="00285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Ławka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088B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28500E" w:rsidRPr="0028500E" w14:paraId="06D44276" w14:textId="77777777" w:rsidTr="0028500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F191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0C50" w14:textId="546DDC01" w:rsidR="0028500E" w:rsidRPr="0028500E" w:rsidRDefault="0028500E" w:rsidP="00285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Kosz na śmieci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1B39" w14:textId="77777777" w:rsidR="0028500E" w:rsidRPr="0028500E" w:rsidRDefault="0028500E" w:rsidP="00285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00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</w:tbl>
    <w:p w14:paraId="6F172EBA" w14:textId="77777777" w:rsidR="0028500E" w:rsidRDefault="0028500E" w:rsidP="0028500E">
      <w:pPr>
        <w:jc w:val="center"/>
      </w:pPr>
    </w:p>
    <w:sectPr w:rsidR="00285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0E"/>
    <w:rsid w:val="00221A15"/>
    <w:rsid w:val="0028500E"/>
    <w:rsid w:val="008E2282"/>
    <w:rsid w:val="00AC6A1A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917A"/>
  <w15:chartTrackingRefBased/>
  <w15:docId w15:val="{A133E8DA-5F4F-4D0F-B9AF-8E884AB9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82</Words>
  <Characters>495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</dc:creator>
  <cp:keywords/>
  <dc:description/>
  <cp:lastModifiedBy>Marlena Soseńska</cp:lastModifiedBy>
  <cp:revision>2</cp:revision>
  <cp:lastPrinted>2024-07-16T11:08:00Z</cp:lastPrinted>
  <dcterms:created xsi:type="dcterms:W3CDTF">2020-08-04T15:30:00Z</dcterms:created>
  <dcterms:modified xsi:type="dcterms:W3CDTF">2024-07-16T11:24:00Z</dcterms:modified>
</cp:coreProperties>
</file>